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FE396" w14:textId="21B095AA" w:rsidR="00B47724" w:rsidRPr="00B47724" w:rsidRDefault="00B47724" w:rsidP="00B47724">
      <w:pPr>
        <w:pStyle w:val="NoSpacing"/>
        <w:rPr>
          <w:b/>
          <w:sz w:val="40"/>
          <w:szCs w:val="40"/>
        </w:rPr>
      </w:pPr>
      <w:r w:rsidRPr="00B47724">
        <w:rPr>
          <w:b/>
          <w:sz w:val="40"/>
          <w:szCs w:val="40"/>
        </w:rPr>
        <w:t xml:space="preserve">Level </w:t>
      </w:r>
      <w:r w:rsidR="00E87C0A">
        <w:rPr>
          <w:b/>
          <w:sz w:val="40"/>
          <w:szCs w:val="40"/>
        </w:rPr>
        <w:t>3 Adapting Exercise for Independently Active Older Adult</w:t>
      </w:r>
      <w:r w:rsidRPr="00B47724">
        <w:rPr>
          <w:b/>
          <w:sz w:val="40"/>
          <w:szCs w:val="40"/>
        </w:rPr>
        <w:t xml:space="preserve"> course</w:t>
      </w:r>
    </w:p>
    <w:p w14:paraId="79BAD585" w14:textId="77777777" w:rsidR="00B47724" w:rsidRPr="00B47724" w:rsidRDefault="00B47724" w:rsidP="00B47724">
      <w:pPr>
        <w:pStyle w:val="NoSpacing"/>
      </w:pPr>
    </w:p>
    <w:p w14:paraId="0F9E3BF7" w14:textId="65E1D377" w:rsidR="00B47724" w:rsidRDefault="00C435D0" w:rsidP="00B47724">
      <w:pPr>
        <w:pStyle w:val="NoSpacing"/>
        <w:rPr>
          <w:b/>
          <w:sz w:val="32"/>
          <w:szCs w:val="32"/>
          <w:u w:val="single"/>
        </w:rPr>
      </w:pPr>
      <w:r>
        <w:rPr>
          <w:b/>
          <w:sz w:val="32"/>
          <w:szCs w:val="32"/>
          <w:u w:val="single"/>
        </w:rPr>
        <w:t>ASSESSMENT 1</w:t>
      </w:r>
    </w:p>
    <w:p w14:paraId="25209A3F" w14:textId="77777777" w:rsidR="00C435D0" w:rsidRDefault="00C435D0" w:rsidP="00C435D0">
      <w:pPr>
        <w:pStyle w:val="NoSpacing"/>
        <w:rPr>
          <w:rStyle w:val="Strong"/>
          <w:b w:val="0"/>
          <w:bCs w:val="0"/>
          <w:u w:val="single"/>
        </w:rPr>
      </w:pPr>
    </w:p>
    <w:p w14:paraId="4F924FD8" w14:textId="58858BE8" w:rsidR="00E87C0A" w:rsidRPr="00E87C0A" w:rsidRDefault="00C435D0" w:rsidP="00E87C0A">
      <w:pPr>
        <w:pStyle w:val="NoSpacing"/>
      </w:pPr>
      <w:r w:rsidRPr="00C435D0">
        <w:rPr>
          <w:rStyle w:val="Strong"/>
          <w:b w:val="0"/>
          <w:bCs w:val="0"/>
          <w:u w:val="single"/>
        </w:rPr>
        <w:t>Multiple choice theory paper</w:t>
      </w:r>
      <w:r w:rsidRPr="00C435D0">
        <w:br/>
        <w:t xml:space="preserve">This assessment is used to assess the knowledge required for the </w:t>
      </w:r>
      <w:r w:rsidR="00E87C0A">
        <w:rPr>
          <w:b/>
        </w:rPr>
        <w:t>considerations for sage and effective exercise for independently active older people</w:t>
      </w:r>
      <w:r w:rsidRPr="00C435D0">
        <w:rPr>
          <w:b/>
        </w:rPr>
        <w:t xml:space="preserve"> unit</w:t>
      </w:r>
      <w:r w:rsidRPr="00C435D0">
        <w:t xml:space="preserve">. Please use the relevant </w:t>
      </w:r>
      <w:r w:rsidR="00E87C0A">
        <w:t>chapter in your manual and mock exam</w:t>
      </w:r>
      <w:r>
        <w:t xml:space="preserve"> (found on the course page)</w:t>
      </w:r>
      <w:r w:rsidRPr="00C435D0">
        <w:t xml:space="preserve"> to prepare for this exam.</w:t>
      </w:r>
      <w:bookmarkStart w:id="0" w:name="_GoBack"/>
      <w:bookmarkEnd w:id="0"/>
      <w:r w:rsidRPr="00C435D0">
        <w:br/>
      </w:r>
      <w:r w:rsidRPr="00C435D0">
        <w:br/>
      </w:r>
      <w:r w:rsidR="00E87C0A" w:rsidRPr="00E87C0A">
        <w:t>The guided learning hours for this unit is 12 hours, so it is recommended you spend this number of hours studying prior to completing the assessment. However, based on your prior level of knowledge and your ability to learn new information quickly, you may feel ready to complete the assessment much sooner.</w:t>
      </w:r>
      <w:r w:rsidR="00E87C0A" w:rsidRPr="00E87C0A">
        <w:br/>
        <w:t> </w:t>
      </w:r>
      <w:r w:rsidR="00E87C0A" w:rsidRPr="00E87C0A">
        <w:br/>
        <w:t>You must achieve a 70% pass mark (21 out of 30) in order to pass.</w:t>
      </w:r>
      <w:r w:rsidR="00E87C0A" w:rsidRPr="00E87C0A">
        <w:br/>
      </w:r>
      <w:r w:rsidRPr="00C435D0">
        <w:br/>
        <w:t>To book your theory exam, please complete</w:t>
      </w:r>
      <w:r>
        <w:t xml:space="preserve"> the </w:t>
      </w:r>
      <w:r w:rsidRPr="00C435D0">
        <w:rPr>
          <w:b/>
        </w:rPr>
        <w:t>BOOK AN ASSESSMENT</w:t>
      </w:r>
      <w:r>
        <w:t xml:space="preserve"> form</w:t>
      </w:r>
      <w:r w:rsidRPr="00C435D0">
        <w:t>. Assessments are available on the specified dates detailed on this f</w:t>
      </w:r>
      <w:r>
        <w:t>orm at our exam-approved centre in Telford</w:t>
      </w:r>
      <w:r w:rsidRPr="00C435D0">
        <w:t>. Alternatively, please complete our </w:t>
      </w:r>
      <w:r w:rsidRPr="00C435D0">
        <w:rPr>
          <w:b/>
        </w:rPr>
        <w:t>INVIGILATOR APPROVAL</w:t>
      </w:r>
      <w:r w:rsidRPr="00C435D0">
        <w:t xml:space="preserve"> form, so that a manager/supervisor at your place of work can be approved to invigilate your exam.</w:t>
      </w:r>
      <w:r w:rsidRPr="00C435D0">
        <w:br/>
      </w:r>
      <w:r w:rsidRPr="00C435D0">
        <w:br/>
        <w:t xml:space="preserve">This exam can be completed at any time throughout the </w:t>
      </w:r>
      <w:proofErr w:type="gramStart"/>
      <w:r w:rsidRPr="00C435D0">
        <w:t>12 month</w:t>
      </w:r>
      <w:proofErr w:type="gramEnd"/>
      <w:r w:rsidRPr="00C435D0">
        <w:t xml:space="preserve"> </w:t>
      </w:r>
      <w:r w:rsidRPr="00E87C0A">
        <w:t>period of your course.</w:t>
      </w:r>
    </w:p>
    <w:p w14:paraId="647A5C45" w14:textId="7B6FA89B" w:rsidR="00B47724" w:rsidRPr="00E87C0A" w:rsidRDefault="00B47724" w:rsidP="00E87C0A">
      <w:pPr>
        <w:pStyle w:val="NoSpacing"/>
      </w:pPr>
    </w:p>
    <w:p w14:paraId="4532A718" w14:textId="05A434E1" w:rsidR="00AF1A63" w:rsidRPr="00C66BE4" w:rsidRDefault="00F6420C">
      <w:pPr>
        <w:rPr>
          <w:rFonts w:ascii="Candara" w:hAnsi="Candara"/>
          <w:b/>
          <w:sz w:val="32"/>
          <w:szCs w:val="32"/>
          <w:u w:val="single"/>
        </w:rPr>
      </w:pPr>
      <w:r w:rsidRPr="00C66BE4">
        <w:rPr>
          <w:rFonts w:ascii="Candara" w:hAnsi="Candara"/>
          <w:b/>
          <w:sz w:val="32"/>
          <w:szCs w:val="32"/>
          <w:u w:val="single"/>
        </w:rPr>
        <w:t>USEFUL INFORMATION</w:t>
      </w:r>
      <w:r w:rsidR="00C435D0">
        <w:rPr>
          <w:rFonts w:ascii="Candara" w:hAnsi="Candara"/>
          <w:b/>
          <w:sz w:val="32"/>
          <w:szCs w:val="32"/>
          <w:u w:val="single"/>
        </w:rPr>
        <w:t>/LINKS</w:t>
      </w:r>
    </w:p>
    <w:p w14:paraId="4341305D" w14:textId="7432D8DB" w:rsidR="00F6420C" w:rsidRDefault="00F6420C">
      <w:pPr>
        <w:rPr>
          <w:rFonts w:ascii="Candara" w:hAnsi="Candara"/>
          <w:sz w:val="28"/>
          <w:szCs w:val="28"/>
        </w:rPr>
      </w:pPr>
      <w:r>
        <w:rPr>
          <w:rFonts w:ascii="Candara" w:hAnsi="Candara"/>
          <w:sz w:val="28"/>
          <w:szCs w:val="28"/>
        </w:rPr>
        <w:t xml:space="preserve">Course Page – </w:t>
      </w:r>
      <w:hyperlink r:id="rId7" w:history="1">
        <w:r w:rsidR="00E87C0A" w:rsidRPr="00AB3AB3">
          <w:rPr>
            <w:rStyle w:val="Hyperlink"/>
            <w:rFonts w:ascii="Candara" w:hAnsi="Candara"/>
            <w:sz w:val="28"/>
            <w:szCs w:val="28"/>
          </w:rPr>
          <w:t>http://www.fit4training.com/older-adult-resources</w:t>
        </w:r>
      </w:hyperlink>
    </w:p>
    <w:p w14:paraId="36E94829" w14:textId="77777777" w:rsidR="00F6420C" w:rsidRDefault="00F6420C">
      <w:pPr>
        <w:rPr>
          <w:rFonts w:ascii="Candara" w:hAnsi="Candara"/>
          <w:sz w:val="28"/>
          <w:szCs w:val="28"/>
        </w:rPr>
      </w:pPr>
    </w:p>
    <w:p w14:paraId="2E8227B6" w14:textId="77777777" w:rsidR="00F6420C" w:rsidRDefault="00F6420C">
      <w:pPr>
        <w:rPr>
          <w:rFonts w:ascii="Candara" w:hAnsi="Candara"/>
          <w:sz w:val="28"/>
          <w:szCs w:val="28"/>
        </w:rPr>
      </w:pPr>
      <w:r>
        <w:rPr>
          <w:rFonts w:ascii="Candara" w:hAnsi="Candara"/>
          <w:sz w:val="28"/>
          <w:szCs w:val="28"/>
        </w:rPr>
        <w:t xml:space="preserve">Facebook Group – </w:t>
      </w:r>
      <w:hyperlink r:id="rId8" w:history="1">
        <w:r w:rsidRPr="00382F18">
          <w:rPr>
            <w:rStyle w:val="Hyperlink"/>
            <w:rFonts w:ascii="Candara" w:hAnsi="Candara"/>
            <w:sz w:val="28"/>
            <w:szCs w:val="28"/>
          </w:rPr>
          <w:t>www.facebook.com/groups/fit4trainingstudysupport</w:t>
        </w:r>
      </w:hyperlink>
    </w:p>
    <w:p w14:paraId="523A2A49" w14:textId="77777777" w:rsidR="00F6420C" w:rsidRDefault="00F6420C">
      <w:pPr>
        <w:rPr>
          <w:rFonts w:ascii="Candara" w:hAnsi="Candara"/>
          <w:sz w:val="28"/>
          <w:szCs w:val="28"/>
        </w:rPr>
      </w:pPr>
    </w:p>
    <w:p w14:paraId="1C752310" w14:textId="77777777" w:rsidR="00F6420C" w:rsidRDefault="00C66BE4">
      <w:pPr>
        <w:rPr>
          <w:rFonts w:ascii="Candara" w:hAnsi="Candara"/>
          <w:sz w:val="28"/>
          <w:szCs w:val="28"/>
        </w:rPr>
      </w:pPr>
      <w:r>
        <w:rPr>
          <w:rFonts w:ascii="Candara" w:hAnsi="Candara"/>
          <w:sz w:val="28"/>
          <w:szCs w:val="28"/>
        </w:rPr>
        <w:t xml:space="preserve">Student Support – Martin Brown </w:t>
      </w:r>
      <w:hyperlink r:id="rId9" w:history="1">
        <w:r w:rsidRPr="00382F18">
          <w:rPr>
            <w:rStyle w:val="Hyperlink"/>
            <w:rFonts w:ascii="Candara" w:hAnsi="Candara"/>
            <w:sz w:val="28"/>
            <w:szCs w:val="28"/>
          </w:rPr>
          <w:t>martin@fit4training.com</w:t>
        </w:r>
      </w:hyperlink>
    </w:p>
    <w:p w14:paraId="54CEEFE8" w14:textId="77777777" w:rsidR="00C66BE4" w:rsidRDefault="00C66BE4">
      <w:pPr>
        <w:rPr>
          <w:rFonts w:ascii="Candara" w:hAnsi="Candara"/>
          <w:sz w:val="28"/>
          <w:szCs w:val="28"/>
        </w:rPr>
      </w:pPr>
      <w:r>
        <w:rPr>
          <w:rFonts w:ascii="Candara" w:hAnsi="Candara"/>
          <w:sz w:val="28"/>
          <w:szCs w:val="28"/>
        </w:rPr>
        <w:t>Administration/general queries only relating exams, payments, resources, certificates.</w:t>
      </w:r>
    </w:p>
    <w:p w14:paraId="21D681FB" w14:textId="77777777" w:rsidR="00C66BE4" w:rsidRDefault="00C66BE4">
      <w:pPr>
        <w:rPr>
          <w:rFonts w:ascii="Candara" w:hAnsi="Candara"/>
          <w:sz w:val="28"/>
          <w:szCs w:val="28"/>
        </w:rPr>
      </w:pPr>
    </w:p>
    <w:p w14:paraId="3D4546D6" w14:textId="6080B749" w:rsidR="00C66BE4" w:rsidRDefault="00C66BE4">
      <w:pPr>
        <w:rPr>
          <w:rFonts w:ascii="Candara" w:hAnsi="Candara"/>
          <w:sz w:val="28"/>
          <w:szCs w:val="28"/>
        </w:rPr>
      </w:pPr>
      <w:r>
        <w:rPr>
          <w:rFonts w:ascii="Candara" w:hAnsi="Candara"/>
          <w:sz w:val="28"/>
          <w:szCs w:val="28"/>
        </w:rPr>
        <w:t xml:space="preserve">Tutor/Assessor </w:t>
      </w:r>
      <w:r w:rsidR="00176259">
        <w:rPr>
          <w:rFonts w:ascii="Candara" w:hAnsi="Candara"/>
          <w:sz w:val="28"/>
          <w:szCs w:val="28"/>
        </w:rPr>
        <w:t>–</w:t>
      </w:r>
      <w:r>
        <w:rPr>
          <w:rFonts w:ascii="Candara" w:hAnsi="Candara"/>
          <w:sz w:val="28"/>
          <w:szCs w:val="28"/>
        </w:rPr>
        <w:t xml:space="preserve"> </w:t>
      </w:r>
      <w:r w:rsidR="00E87C0A">
        <w:rPr>
          <w:rFonts w:ascii="Candara" w:hAnsi="Candara"/>
          <w:sz w:val="28"/>
          <w:szCs w:val="28"/>
        </w:rPr>
        <w:t xml:space="preserve">Jo Bentley </w:t>
      </w:r>
      <w:hyperlink r:id="rId10" w:history="1">
        <w:r w:rsidR="00E87C0A" w:rsidRPr="00AB3AB3">
          <w:rPr>
            <w:rStyle w:val="Hyperlink"/>
            <w:rFonts w:ascii="Candara" w:hAnsi="Candara"/>
            <w:sz w:val="28"/>
            <w:szCs w:val="28"/>
          </w:rPr>
          <w:t>jo@fit4training.com</w:t>
        </w:r>
      </w:hyperlink>
      <w:r w:rsidR="00E87C0A">
        <w:rPr>
          <w:rFonts w:ascii="Candara" w:hAnsi="Candara"/>
          <w:sz w:val="28"/>
          <w:szCs w:val="28"/>
        </w:rPr>
        <w:t xml:space="preserve"> </w:t>
      </w:r>
    </w:p>
    <w:p w14:paraId="25BB529D" w14:textId="77777777" w:rsidR="00C66BE4" w:rsidRDefault="00C66BE4">
      <w:pPr>
        <w:rPr>
          <w:rFonts w:ascii="Candara" w:hAnsi="Candara"/>
          <w:sz w:val="28"/>
          <w:szCs w:val="28"/>
        </w:rPr>
      </w:pPr>
      <w:r>
        <w:rPr>
          <w:rFonts w:ascii="Candara" w:hAnsi="Candara"/>
          <w:sz w:val="28"/>
          <w:szCs w:val="28"/>
        </w:rPr>
        <w:t>Assessment/course content support</w:t>
      </w:r>
    </w:p>
    <w:p w14:paraId="1E5D26D5" w14:textId="77777777" w:rsidR="00C66BE4" w:rsidRDefault="00C66BE4">
      <w:pPr>
        <w:rPr>
          <w:rFonts w:ascii="Candara" w:hAnsi="Candara"/>
          <w:sz w:val="28"/>
          <w:szCs w:val="28"/>
        </w:rPr>
      </w:pPr>
    </w:p>
    <w:p w14:paraId="76A76C07" w14:textId="77777777" w:rsidR="00C66BE4" w:rsidRDefault="00C66BE4">
      <w:pPr>
        <w:rPr>
          <w:rFonts w:ascii="Candara" w:hAnsi="Candara"/>
          <w:sz w:val="28"/>
          <w:szCs w:val="28"/>
        </w:rPr>
      </w:pPr>
      <w:r>
        <w:rPr>
          <w:rFonts w:ascii="Candara" w:hAnsi="Candara"/>
          <w:sz w:val="28"/>
          <w:szCs w:val="28"/>
        </w:rPr>
        <w:t xml:space="preserve">Book an Assessment – </w:t>
      </w:r>
      <w:hyperlink r:id="rId11" w:history="1">
        <w:r w:rsidRPr="00382F18">
          <w:rPr>
            <w:rStyle w:val="Hyperlink"/>
            <w:rFonts w:ascii="Candara" w:hAnsi="Candara"/>
            <w:sz w:val="28"/>
            <w:szCs w:val="28"/>
          </w:rPr>
          <w:t>www.fit4training.com/book-an-assessment</w:t>
        </w:r>
      </w:hyperlink>
    </w:p>
    <w:p w14:paraId="0FE840A8" w14:textId="77777777" w:rsidR="00C66BE4" w:rsidRDefault="00C66BE4">
      <w:pPr>
        <w:rPr>
          <w:rFonts w:ascii="Candara" w:hAnsi="Candara"/>
          <w:sz w:val="28"/>
          <w:szCs w:val="28"/>
        </w:rPr>
      </w:pPr>
    </w:p>
    <w:p w14:paraId="5C052719" w14:textId="77777777" w:rsidR="00C66BE4" w:rsidRDefault="00C66BE4">
      <w:pPr>
        <w:rPr>
          <w:rFonts w:ascii="Candara" w:hAnsi="Candara"/>
          <w:sz w:val="28"/>
          <w:szCs w:val="28"/>
        </w:rPr>
      </w:pPr>
      <w:r>
        <w:rPr>
          <w:rFonts w:ascii="Candara" w:hAnsi="Candara"/>
          <w:sz w:val="28"/>
          <w:szCs w:val="28"/>
        </w:rPr>
        <w:t xml:space="preserve">Invigilator Approval – </w:t>
      </w:r>
      <w:hyperlink r:id="rId12" w:history="1">
        <w:r w:rsidRPr="00382F18">
          <w:rPr>
            <w:rStyle w:val="Hyperlink"/>
            <w:rFonts w:ascii="Candara" w:hAnsi="Candara"/>
            <w:sz w:val="28"/>
            <w:szCs w:val="28"/>
          </w:rPr>
          <w:t>www.fit4training.com/invigilator-approval</w:t>
        </w:r>
      </w:hyperlink>
    </w:p>
    <w:p w14:paraId="4CB9E184" w14:textId="77777777" w:rsidR="00C66BE4" w:rsidRDefault="00C66BE4">
      <w:pPr>
        <w:rPr>
          <w:rFonts w:ascii="Candara" w:hAnsi="Candara"/>
          <w:sz w:val="28"/>
          <w:szCs w:val="28"/>
        </w:rPr>
      </w:pPr>
    </w:p>
    <w:p w14:paraId="120D7353" w14:textId="77777777" w:rsidR="00C66BE4" w:rsidRDefault="00C66BE4">
      <w:pPr>
        <w:rPr>
          <w:rFonts w:ascii="Candara" w:hAnsi="Candara"/>
          <w:sz w:val="28"/>
          <w:szCs w:val="28"/>
        </w:rPr>
      </w:pPr>
      <w:r>
        <w:rPr>
          <w:rFonts w:ascii="Candara" w:hAnsi="Candara"/>
          <w:sz w:val="28"/>
          <w:szCs w:val="28"/>
        </w:rPr>
        <w:t xml:space="preserve">Submit Coursework – </w:t>
      </w:r>
      <w:hyperlink r:id="rId13" w:history="1">
        <w:r w:rsidRPr="00382F18">
          <w:rPr>
            <w:rStyle w:val="Hyperlink"/>
            <w:rFonts w:ascii="Candara" w:hAnsi="Candara"/>
            <w:sz w:val="28"/>
            <w:szCs w:val="28"/>
          </w:rPr>
          <w:t>www.fit4training.com/submit-coursework</w:t>
        </w:r>
      </w:hyperlink>
    </w:p>
    <w:p w14:paraId="290DFFFC" w14:textId="77777777" w:rsidR="00C66BE4" w:rsidRPr="00B47724" w:rsidRDefault="00C66BE4">
      <w:pPr>
        <w:rPr>
          <w:rFonts w:ascii="Candara" w:hAnsi="Candara"/>
          <w:sz w:val="28"/>
          <w:szCs w:val="28"/>
        </w:rPr>
      </w:pPr>
    </w:p>
    <w:sectPr w:rsidR="00C66BE4" w:rsidRPr="00B47724" w:rsidSect="00815651">
      <w:head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2E465" w14:textId="77777777" w:rsidR="00F6420C" w:rsidRDefault="00F6420C" w:rsidP="00B47724">
      <w:r>
        <w:separator/>
      </w:r>
    </w:p>
  </w:endnote>
  <w:endnote w:type="continuationSeparator" w:id="0">
    <w:p w14:paraId="2D6F9EB3" w14:textId="77777777" w:rsidR="00F6420C" w:rsidRDefault="00F6420C" w:rsidP="00B4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22F4E" w14:textId="77777777" w:rsidR="00F6420C" w:rsidRDefault="00F6420C" w:rsidP="00B47724">
      <w:r>
        <w:separator/>
      </w:r>
    </w:p>
  </w:footnote>
  <w:footnote w:type="continuationSeparator" w:id="0">
    <w:p w14:paraId="1D68E289" w14:textId="77777777" w:rsidR="00F6420C" w:rsidRDefault="00F6420C" w:rsidP="00B477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720C8" w14:textId="77777777" w:rsidR="00F6420C" w:rsidRDefault="00F6420C">
    <w:pPr>
      <w:pStyle w:val="Header"/>
    </w:pPr>
    <w:r>
      <w:rPr>
        <w:noProof/>
      </w:rPr>
      <w:drawing>
        <wp:anchor distT="0" distB="0" distL="114300" distR="114300" simplePos="0" relativeHeight="251658240" behindDoc="0" locked="0" layoutInCell="1" allowOverlap="1" wp14:anchorId="09AFDE67" wp14:editId="3AF3BAE2">
          <wp:simplePos x="0" y="0"/>
          <wp:positionH relativeFrom="column">
            <wp:posOffset>3757930</wp:posOffset>
          </wp:positionH>
          <wp:positionV relativeFrom="paragraph">
            <wp:posOffset>7620</wp:posOffset>
          </wp:positionV>
          <wp:extent cx="1957070" cy="355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4T (1).png"/>
                  <pic:cNvPicPr/>
                </pic:nvPicPr>
                <pic:blipFill>
                  <a:blip r:embed="rId1">
                    <a:extLst>
                      <a:ext uri="{28A0092B-C50C-407E-A947-70E740481C1C}">
                        <a14:useLocalDpi xmlns:a14="http://schemas.microsoft.com/office/drawing/2010/main" val="0"/>
                      </a:ext>
                    </a:extLst>
                  </a:blip>
                  <a:stretch>
                    <a:fillRect/>
                  </a:stretch>
                </pic:blipFill>
                <pic:spPr>
                  <a:xfrm>
                    <a:off x="0" y="0"/>
                    <a:ext cx="1957070" cy="355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24"/>
    <w:rsid w:val="000556A5"/>
    <w:rsid w:val="00176259"/>
    <w:rsid w:val="00815651"/>
    <w:rsid w:val="00AE01DB"/>
    <w:rsid w:val="00AF1A63"/>
    <w:rsid w:val="00B47724"/>
    <w:rsid w:val="00C435D0"/>
    <w:rsid w:val="00C66BE4"/>
    <w:rsid w:val="00E87C0A"/>
    <w:rsid w:val="00F64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FA00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724"/>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B47724"/>
    <w:rPr>
      <w:b/>
      <w:bCs/>
    </w:rPr>
  </w:style>
  <w:style w:type="character" w:styleId="Emphasis">
    <w:name w:val="Emphasis"/>
    <w:basedOn w:val="DefaultParagraphFont"/>
    <w:uiPriority w:val="20"/>
    <w:qFormat/>
    <w:rsid w:val="00B47724"/>
    <w:rPr>
      <w:i/>
      <w:iCs/>
    </w:rPr>
  </w:style>
  <w:style w:type="character" w:styleId="Hyperlink">
    <w:name w:val="Hyperlink"/>
    <w:basedOn w:val="DefaultParagraphFont"/>
    <w:uiPriority w:val="99"/>
    <w:unhideWhenUsed/>
    <w:rsid w:val="00B47724"/>
    <w:rPr>
      <w:color w:val="0000FF"/>
      <w:u w:val="single"/>
    </w:rPr>
  </w:style>
  <w:style w:type="paragraph" w:styleId="NoSpacing">
    <w:name w:val="No Spacing"/>
    <w:uiPriority w:val="1"/>
    <w:qFormat/>
    <w:rsid w:val="00E87C0A"/>
    <w:rPr>
      <w:rFonts w:ascii="Candara" w:eastAsia="Times New Roman" w:hAnsi="Candara"/>
      <w:color w:val="202020"/>
      <w:sz w:val="28"/>
      <w:szCs w:val="28"/>
      <w:shd w:val="clear" w:color="auto" w:fill="FFFFFF"/>
      <w:lang w:val="en-GB"/>
    </w:rPr>
  </w:style>
  <w:style w:type="paragraph" w:styleId="Header">
    <w:name w:val="header"/>
    <w:basedOn w:val="Normal"/>
    <w:link w:val="HeaderChar"/>
    <w:uiPriority w:val="99"/>
    <w:unhideWhenUsed/>
    <w:rsid w:val="00B47724"/>
    <w:pPr>
      <w:tabs>
        <w:tab w:val="center" w:pos="4320"/>
        <w:tab w:val="right" w:pos="8640"/>
      </w:tabs>
    </w:pPr>
  </w:style>
  <w:style w:type="character" w:customStyle="1" w:styleId="HeaderChar">
    <w:name w:val="Header Char"/>
    <w:basedOn w:val="DefaultParagraphFont"/>
    <w:link w:val="Header"/>
    <w:uiPriority w:val="99"/>
    <w:rsid w:val="00B47724"/>
  </w:style>
  <w:style w:type="paragraph" w:styleId="Footer">
    <w:name w:val="footer"/>
    <w:basedOn w:val="Normal"/>
    <w:link w:val="FooterChar"/>
    <w:uiPriority w:val="99"/>
    <w:unhideWhenUsed/>
    <w:rsid w:val="00B47724"/>
    <w:pPr>
      <w:tabs>
        <w:tab w:val="center" w:pos="4320"/>
        <w:tab w:val="right" w:pos="8640"/>
      </w:tabs>
    </w:pPr>
  </w:style>
  <w:style w:type="character" w:customStyle="1" w:styleId="FooterChar">
    <w:name w:val="Footer Char"/>
    <w:basedOn w:val="DefaultParagraphFont"/>
    <w:link w:val="Footer"/>
    <w:uiPriority w:val="99"/>
    <w:rsid w:val="00B47724"/>
  </w:style>
  <w:style w:type="paragraph" w:styleId="BalloonText">
    <w:name w:val="Balloon Text"/>
    <w:basedOn w:val="Normal"/>
    <w:link w:val="BalloonTextChar"/>
    <w:uiPriority w:val="99"/>
    <w:semiHidden/>
    <w:unhideWhenUsed/>
    <w:rsid w:val="00B47724"/>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724"/>
    <w:rPr>
      <w:rFonts w:ascii="Lucida Grande" w:hAnsi="Lucida Grande"/>
      <w:sz w:val="18"/>
      <w:szCs w:val="18"/>
    </w:rPr>
  </w:style>
  <w:style w:type="character" w:styleId="FollowedHyperlink">
    <w:name w:val="FollowedHyperlink"/>
    <w:basedOn w:val="DefaultParagraphFont"/>
    <w:uiPriority w:val="99"/>
    <w:semiHidden/>
    <w:unhideWhenUsed/>
    <w:rsid w:val="00AE01D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724"/>
    <w:pPr>
      <w:spacing w:before="100" w:beforeAutospacing="1" w:after="100" w:afterAutospacing="1"/>
    </w:pPr>
    <w:rPr>
      <w:rFonts w:ascii="Times New Roman" w:hAnsi="Times New Roman" w:cs="Times New Roman"/>
      <w:sz w:val="20"/>
      <w:szCs w:val="20"/>
      <w:lang w:val="en-GB"/>
    </w:rPr>
  </w:style>
  <w:style w:type="character" w:styleId="Strong">
    <w:name w:val="Strong"/>
    <w:basedOn w:val="DefaultParagraphFont"/>
    <w:uiPriority w:val="22"/>
    <w:qFormat/>
    <w:rsid w:val="00B47724"/>
    <w:rPr>
      <w:b/>
      <w:bCs/>
    </w:rPr>
  </w:style>
  <w:style w:type="character" w:styleId="Emphasis">
    <w:name w:val="Emphasis"/>
    <w:basedOn w:val="DefaultParagraphFont"/>
    <w:uiPriority w:val="20"/>
    <w:qFormat/>
    <w:rsid w:val="00B47724"/>
    <w:rPr>
      <w:i/>
      <w:iCs/>
    </w:rPr>
  </w:style>
  <w:style w:type="character" w:styleId="Hyperlink">
    <w:name w:val="Hyperlink"/>
    <w:basedOn w:val="DefaultParagraphFont"/>
    <w:uiPriority w:val="99"/>
    <w:unhideWhenUsed/>
    <w:rsid w:val="00B47724"/>
    <w:rPr>
      <w:color w:val="0000FF"/>
      <w:u w:val="single"/>
    </w:rPr>
  </w:style>
  <w:style w:type="paragraph" w:styleId="NoSpacing">
    <w:name w:val="No Spacing"/>
    <w:uiPriority w:val="1"/>
    <w:qFormat/>
    <w:rsid w:val="00E87C0A"/>
    <w:rPr>
      <w:rFonts w:ascii="Candara" w:eastAsia="Times New Roman" w:hAnsi="Candara"/>
      <w:color w:val="202020"/>
      <w:sz w:val="28"/>
      <w:szCs w:val="28"/>
      <w:shd w:val="clear" w:color="auto" w:fill="FFFFFF"/>
      <w:lang w:val="en-GB"/>
    </w:rPr>
  </w:style>
  <w:style w:type="paragraph" w:styleId="Header">
    <w:name w:val="header"/>
    <w:basedOn w:val="Normal"/>
    <w:link w:val="HeaderChar"/>
    <w:uiPriority w:val="99"/>
    <w:unhideWhenUsed/>
    <w:rsid w:val="00B47724"/>
    <w:pPr>
      <w:tabs>
        <w:tab w:val="center" w:pos="4320"/>
        <w:tab w:val="right" w:pos="8640"/>
      </w:tabs>
    </w:pPr>
  </w:style>
  <w:style w:type="character" w:customStyle="1" w:styleId="HeaderChar">
    <w:name w:val="Header Char"/>
    <w:basedOn w:val="DefaultParagraphFont"/>
    <w:link w:val="Header"/>
    <w:uiPriority w:val="99"/>
    <w:rsid w:val="00B47724"/>
  </w:style>
  <w:style w:type="paragraph" w:styleId="Footer">
    <w:name w:val="footer"/>
    <w:basedOn w:val="Normal"/>
    <w:link w:val="FooterChar"/>
    <w:uiPriority w:val="99"/>
    <w:unhideWhenUsed/>
    <w:rsid w:val="00B47724"/>
    <w:pPr>
      <w:tabs>
        <w:tab w:val="center" w:pos="4320"/>
        <w:tab w:val="right" w:pos="8640"/>
      </w:tabs>
    </w:pPr>
  </w:style>
  <w:style w:type="character" w:customStyle="1" w:styleId="FooterChar">
    <w:name w:val="Footer Char"/>
    <w:basedOn w:val="DefaultParagraphFont"/>
    <w:link w:val="Footer"/>
    <w:uiPriority w:val="99"/>
    <w:rsid w:val="00B47724"/>
  </w:style>
  <w:style w:type="paragraph" w:styleId="BalloonText">
    <w:name w:val="Balloon Text"/>
    <w:basedOn w:val="Normal"/>
    <w:link w:val="BalloonTextChar"/>
    <w:uiPriority w:val="99"/>
    <w:semiHidden/>
    <w:unhideWhenUsed/>
    <w:rsid w:val="00B47724"/>
    <w:rPr>
      <w:rFonts w:ascii="Lucida Grande" w:hAnsi="Lucida Grande"/>
      <w:sz w:val="18"/>
      <w:szCs w:val="18"/>
    </w:rPr>
  </w:style>
  <w:style w:type="character" w:customStyle="1" w:styleId="BalloonTextChar">
    <w:name w:val="Balloon Text Char"/>
    <w:basedOn w:val="DefaultParagraphFont"/>
    <w:link w:val="BalloonText"/>
    <w:uiPriority w:val="99"/>
    <w:semiHidden/>
    <w:rsid w:val="00B47724"/>
    <w:rPr>
      <w:rFonts w:ascii="Lucida Grande" w:hAnsi="Lucida Grande"/>
      <w:sz w:val="18"/>
      <w:szCs w:val="18"/>
    </w:rPr>
  </w:style>
  <w:style w:type="character" w:styleId="FollowedHyperlink">
    <w:name w:val="FollowedHyperlink"/>
    <w:basedOn w:val="DefaultParagraphFont"/>
    <w:uiPriority w:val="99"/>
    <w:semiHidden/>
    <w:unhideWhenUsed/>
    <w:rsid w:val="00AE01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07352">
      <w:bodyDiv w:val="1"/>
      <w:marLeft w:val="0"/>
      <w:marRight w:val="0"/>
      <w:marTop w:val="0"/>
      <w:marBottom w:val="0"/>
      <w:divBdr>
        <w:top w:val="none" w:sz="0" w:space="0" w:color="auto"/>
        <w:left w:val="none" w:sz="0" w:space="0" w:color="auto"/>
        <w:bottom w:val="none" w:sz="0" w:space="0" w:color="auto"/>
        <w:right w:val="none" w:sz="0" w:space="0" w:color="auto"/>
      </w:divBdr>
    </w:div>
    <w:div w:id="1357273449">
      <w:bodyDiv w:val="1"/>
      <w:marLeft w:val="0"/>
      <w:marRight w:val="0"/>
      <w:marTop w:val="0"/>
      <w:marBottom w:val="0"/>
      <w:divBdr>
        <w:top w:val="none" w:sz="0" w:space="0" w:color="auto"/>
        <w:left w:val="none" w:sz="0" w:space="0" w:color="auto"/>
        <w:bottom w:val="none" w:sz="0" w:space="0" w:color="auto"/>
        <w:right w:val="none" w:sz="0" w:space="0" w:color="auto"/>
      </w:divBdr>
    </w:div>
    <w:div w:id="1778332210">
      <w:bodyDiv w:val="1"/>
      <w:marLeft w:val="0"/>
      <w:marRight w:val="0"/>
      <w:marTop w:val="0"/>
      <w:marBottom w:val="0"/>
      <w:divBdr>
        <w:top w:val="none" w:sz="0" w:space="0" w:color="auto"/>
        <w:left w:val="none" w:sz="0" w:space="0" w:color="auto"/>
        <w:bottom w:val="none" w:sz="0" w:space="0" w:color="auto"/>
        <w:right w:val="none" w:sz="0" w:space="0" w:color="auto"/>
      </w:divBdr>
    </w:div>
    <w:div w:id="2117094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it4training.com/book-an-assessment" TargetMode="External"/><Relationship Id="rId12" Type="http://schemas.openxmlformats.org/officeDocument/2006/relationships/hyperlink" Target="http://www.fit4training.com/invigilator-approval" TargetMode="External"/><Relationship Id="rId13" Type="http://schemas.openxmlformats.org/officeDocument/2006/relationships/hyperlink" Target="http://www.fit4training.com/submit-coursework"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it4training.com/older-adult-resources" TargetMode="External"/><Relationship Id="rId8" Type="http://schemas.openxmlformats.org/officeDocument/2006/relationships/hyperlink" Target="http://www.facebook.com/groups/fit4trainingstudysupport" TargetMode="External"/><Relationship Id="rId9" Type="http://schemas.openxmlformats.org/officeDocument/2006/relationships/hyperlink" Target="mailto:martin@fit4training.com" TargetMode="External"/><Relationship Id="rId10" Type="http://schemas.openxmlformats.org/officeDocument/2006/relationships/hyperlink" Target="mailto:jo@fit4trai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324</Words>
  <Characters>1852</Characters>
  <Application>Microsoft Macintosh Word</Application>
  <DocSecurity>0</DocSecurity>
  <Lines>15</Lines>
  <Paragraphs>4</Paragraphs>
  <ScaleCrop>false</ScaleCrop>
  <Company>Fit4Training</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Cornish</dc:creator>
  <cp:keywords/>
  <dc:description/>
  <cp:lastModifiedBy>Michelle Cornish</cp:lastModifiedBy>
  <cp:revision>5</cp:revision>
  <dcterms:created xsi:type="dcterms:W3CDTF">2019-11-27T10:31:00Z</dcterms:created>
  <dcterms:modified xsi:type="dcterms:W3CDTF">2020-03-26T15:23:00Z</dcterms:modified>
</cp:coreProperties>
</file>